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Соглашение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трудовому договору N________ от "____"_____________</w:t>
      </w:r>
      <w:r w:rsidR="00EF4AB5">
        <w:rPr>
          <w:b/>
          <w:bCs/>
          <w:sz w:val="23"/>
          <w:szCs w:val="23"/>
        </w:rPr>
        <w:t xml:space="preserve">     </w:t>
      </w:r>
      <w:r w:rsidR="00EF4AB5" w:rsidRPr="00AE642B">
        <w:rPr>
          <w:b/>
          <w:bCs/>
          <w:sz w:val="23"/>
          <w:szCs w:val="23"/>
        </w:rPr>
        <w:t>20___г.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(эффективный контракт)</w:t>
      </w:r>
    </w:p>
    <w:p w:rsidR="00BC71A2" w:rsidRDefault="00BC71A2" w:rsidP="00BC71A2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г. Якутск                                                                                              «_____»____________20____г.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65C05" w:rsidRDefault="00265C05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C71A2" w:rsidRDefault="00A86CF6" w:rsidP="005A67A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</w:t>
      </w:r>
      <w:proofErr w:type="spellStart"/>
      <w:r>
        <w:rPr>
          <w:sz w:val="23"/>
          <w:szCs w:val="23"/>
        </w:rPr>
        <w:t>М.К.Аммосова</w:t>
      </w:r>
      <w:proofErr w:type="spellEnd"/>
      <w:r>
        <w:rPr>
          <w:sz w:val="23"/>
          <w:szCs w:val="23"/>
        </w:rPr>
        <w:t>», именуемое в дальнейшем «Работодатель», в лице начальника Управления по работе с персоналом и каровой политике Тимофеевой Любовь Матвее</w:t>
      </w:r>
      <w:bookmarkStart w:id="0" w:name="_GoBack"/>
      <w:bookmarkEnd w:id="0"/>
      <w:r>
        <w:rPr>
          <w:sz w:val="23"/>
          <w:szCs w:val="23"/>
        </w:rPr>
        <w:t xml:space="preserve">вны, действующего на основании </w:t>
      </w:r>
      <w:r w:rsidR="00D252E6">
        <w:t xml:space="preserve">приказа ректора </w:t>
      </w:r>
      <w:r w:rsidR="005A67A1" w:rsidRPr="005A67A1">
        <w:rPr>
          <w:sz w:val="23"/>
          <w:szCs w:val="23"/>
        </w:rPr>
        <w:t>№1053-ОД от 07.11.2023</w:t>
      </w:r>
      <w:r>
        <w:rPr>
          <w:sz w:val="23"/>
          <w:szCs w:val="23"/>
        </w:rPr>
        <w:t>, с одной стороны, и ______________________________________</w:t>
      </w:r>
      <w:r w:rsidR="005A67A1">
        <w:rPr>
          <w:sz w:val="23"/>
          <w:szCs w:val="23"/>
        </w:rPr>
        <w:t>___________________________________________</w:t>
      </w:r>
      <w:r>
        <w:rPr>
          <w:sz w:val="23"/>
          <w:szCs w:val="23"/>
        </w:rPr>
        <w:t>_____________________________________________________, именуемый(-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в дальнейшем «Работник», с другой стороны, </w:t>
      </w:r>
      <w:r w:rsidR="00BC71A2">
        <w:rPr>
          <w:sz w:val="23"/>
          <w:szCs w:val="23"/>
        </w:rPr>
        <w:t>в связи с введением эффективного контракта заключили настоящее дополнительное соглашение к заключенному трудовому договору № ________ от "_____" ______20___года об изложении с "____"______201__г. условий трудового договора (эффективного контракта) в следующей редакции:</w:t>
      </w:r>
    </w:p>
    <w:p w:rsidR="00403CC1" w:rsidRDefault="00403CC1" w:rsidP="005A67A1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1.1. По  настоящему  трудовому  договору  (эффективному контракту) Работодатель предоставляет Работнику работу_____________________________________________________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</w:t>
      </w:r>
      <w:r>
        <w:rPr>
          <w:sz w:val="20"/>
          <w:szCs w:val="20"/>
        </w:rPr>
        <w:t>(наименование должности, профессии или специальности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квалификации)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а Работник  обязуется  лично  выполнять указанную работу в соответствии с условиями настоящего трудового договора (эффективного контракта), а именно обеспечить выполнение всех мероприятий и основных показателей деятельности в объеме, предусмотренном в разделе 2 трудового договора и в приложении № 1, являющимся неотъемлемой частью настоящего трудового договора (эффективного контракта).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1.2. Работник осуществляет работу в структурном подразделении Работодателя _________________________________________________________________________________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факультета (института), кафедры, лаборатории, и пр</w:t>
      </w:r>
      <w:r w:rsidR="00EF4AB5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C71A2" w:rsidRDefault="00BC71A2" w:rsidP="00BC71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1.3.</w:t>
      </w:r>
      <w:r w:rsidR="00403CC1" w:rsidRPr="00403CC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Работа у Работодателя является для Работника: ________________________________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(основной, по совместительству)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1.4. Настоящий трудовой договор заключается на: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</w:t>
      </w:r>
      <w:r>
        <w:rPr>
          <w:sz w:val="20"/>
          <w:szCs w:val="20"/>
        </w:rPr>
        <w:t>неопределенный срок, определенный срок (указать продолжительность),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</w:t>
      </w:r>
      <w:r>
        <w:rPr>
          <w:sz w:val="20"/>
          <w:szCs w:val="20"/>
        </w:rPr>
        <w:t>на время выполнения определенной работы с указанием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C71A2" w:rsidRDefault="00BC71A2" w:rsidP="00BC71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3"/>
          <w:szCs w:val="23"/>
        </w:rPr>
        <w:t xml:space="preserve">                   </w:t>
      </w:r>
      <w:r>
        <w:rPr>
          <w:sz w:val="20"/>
          <w:szCs w:val="20"/>
        </w:rPr>
        <w:t>причины (основания) заключения срочного трудового договора в соответствии</w:t>
      </w:r>
      <w:r>
        <w:rPr>
          <w:sz w:val="23"/>
          <w:szCs w:val="23"/>
        </w:rPr>
        <w:t xml:space="preserve"> </w:t>
      </w:r>
      <w:r>
        <w:rPr>
          <w:sz w:val="18"/>
          <w:szCs w:val="18"/>
        </w:rPr>
        <w:t>со ст. 59 ТК РФ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1.5.  Дата начала работы «_____»____________20___г.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1.6. Дата окончания работы «_____»___________20___г.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1.7. Работнику устанавливается срок испытания продолжительностью _______________ месяцев (недель, дней) с целью проверки соответствия Работника поручаемой работе.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1.8. Иные условия, определяющие характер </w:t>
      </w:r>
      <w:proofErr w:type="gramStart"/>
      <w:r>
        <w:rPr>
          <w:sz w:val="23"/>
          <w:szCs w:val="23"/>
        </w:rPr>
        <w:t xml:space="preserve">работы </w:t>
      </w:r>
      <w:r>
        <w:rPr>
          <w:i/>
          <w:sz w:val="23"/>
          <w:szCs w:val="23"/>
        </w:rPr>
        <w:t>:</w:t>
      </w:r>
      <w:proofErr w:type="gramEnd"/>
      <w:r>
        <w:rPr>
          <w:i/>
          <w:sz w:val="23"/>
          <w:szCs w:val="23"/>
        </w:rPr>
        <w:t>_______________________________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(работа на условиях дистанционного характера, иное)</w:t>
      </w:r>
    </w:p>
    <w:p w:rsidR="00265C05" w:rsidRDefault="00265C05" w:rsidP="00BC71A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Права и обязанности Работника</w:t>
      </w:r>
    </w:p>
    <w:p w:rsidR="00403CC1" w:rsidRDefault="00403CC1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 Работник имеет право на: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2.1.1. Предоставление ему работы, обусловленной настоящим трудовым договором, должностной инструкцией, распоряжениями руководителя.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2.1.2. Обеспечение безопасности и условий  труда, соответствующих государственным нормативным требованиям охраны труда, защиту персональных данных.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2.1.3. Своевременную и в полном объеме выплату заработной платы в соответствии с разделом 4 настоящего трудового договора.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2.1.4.</w:t>
      </w:r>
      <w:r w:rsidR="00403CC1" w:rsidRPr="00403CC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Использование имущества Работодателя при осуществлении своих должностных обязанностей в установленном порядке.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2.1.5.</w:t>
      </w:r>
      <w:r w:rsidR="00403CC1" w:rsidRPr="00403CC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Обязательное социальное страхование в связи с </w:t>
      </w:r>
      <w:proofErr w:type="gramStart"/>
      <w:r>
        <w:rPr>
          <w:sz w:val="23"/>
          <w:szCs w:val="23"/>
        </w:rPr>
        <w:t>трудовой  деятельностью</w:t>
      </w:r>
      <w:proofErr w:type="gramEnd"/>
      <w:r>
        <w:rPr>
          <w:sz w:val="23"/>
          <w:szCs w:val="23"/>
        </w:rPr>
        <w:t>.  Виды  и  условия  обязательного   социального страхования работника в случаях, предусмотренных действующим законодательством Российской Федерации.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2.1.6. Работник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403CC1">
        <w:rPr>
          <w:sz w:val="23"/>
          <w:szCs w:val="23"/>
          <w:lang w:val="en-US"/>
        </w:rPr>
        <w:t>.</w:t>
      </w:r>
      <w:r>
        <w:rPr>
          <w:sz w:val="23"/>
          <w:szCs w:val="23"/>
        </w:rPr>
        <w:t xml:space="preserve"> Работник обязан: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2.2.1. Добросовестно исполнять свои трудовые обязанности, возложенные на него настоящим трудовым договором (эффективным контрактом), должностной инструкцией, а также обеспечивать достижение показателей эффективности деятельности в пределах не ниже установленного минимального набора показателей эффективности и с учетом установленного соотношения набранных баллов по блокам показателей, предусмотренных Приложением № 1 к настоящему трудовому договору (эффективному контракту), по требованию Работодателя в установленные сроки предоставлять отчет о проделанной работе и достигнутых результатах труда, показателях эффективности деятельности. При этом Работник обязуется выполнять все необходимое и зависящее от него для достижения показателей эффективности деятельности.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2.2.2. 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2.2.3. Соблюдать трудовую дисциплину.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 этого имущества, и других работников.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2.2.5.Уведомить письменно или любым доступным путем Работодателя о своих перемещениях, отсутствии на рабочем месте.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2.2.6. Незамедлительно сообщать Работодателю либо  непосредственному руководителю о возникновении ситуации, представляющей угрозу жизни и здоровью людей, сохранности  имущества  Работодателя, в том числе находящемуся у Работодателя имуществу третьих лиц, если Работодатель несет ответственность за сохранность этого имущества,  имуществу   других работников.</w:t>
      </w:r>
    </w:p>
    <w:p w:rsidR="00BC71A2" w:rsidRPr="004E2155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       </w:t>
      </w:r>
      <w:r w:rsidR="00AA1D90">
        <w:rPr>
          <w:sz w:val="23"/>
          <w:szCs w:val="23"/>
        </w:rPr>
        <w:t xml:space="preserve"> </w:t>
      </w:r>
      <w:r w:rsidRPr="004E2155">
        <w:rPr>
          <w:sz w:val="23"/>
          <w:szCs w:val="23"/>
        </w:rPr>
        <w:t xml:space="preserve">2.2.7. </w:t>
      </w:r>
      <w:proofErr w:type="gramStart"/>
      <w:r w:rsidRPr="004E2155">
        <w:rPr>
          <w:sz w:val="23"/>
          <w:szCs w:val="23"/>
        </w:rPr>
        <w:t>В рамках</w:t>
      </w:r>
      <w:proofErr w:type="gramEnd"/>
      <w:r w:rsidRPr="004E2155">
        <w:rPr>
          <w:sz w:val="23"/>
          <w:szCs w:val="23"/>
        </w:rPr>
        <w:t xml:space="preserve"> оговоренных в настоящем дополнительном соглашении к трудовому договору и должностной инструкции функций Работника в его трудовые обязанности, в том числе входят: </w:t>
      </w:r>
    </w:p>
    <w:p w:rsidR="00B47431" w:rsidRPr="004E2155" w:rsidRDefault="00B47431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      </w:t>
      </w:r>
      <w:r w:rsidR="00AA1D90">
        <w:rPr>
          <w:sz w:val="23"/>
          <w:szCs w:val="23"/>
        </w:rPr>
        <w:t xml:space="preserve"> </w:t>
      </w:r>
      <w:r w:rsidRPr="004E2155">
        <w:rPr>
          <w:sz w:val="23"/>
          <w:szCs w:val="23"/>
        </w:rPr>
        <w:t xml:space="preserve"> 2.2.7.1</w:t>
      </w:r>
      <w:r w:rsidR="005F3F86" w:rsidRPr="004E2155">
        <w:rPr>
          <w:sz w:val="23"/>
          <w:szCs w:val="23"/>
        </w:rPr>
        <w:t>.</w:t>
      </w:r>
      <w:r w:rsidRPr="004E2155">
        <w:rPr>
          <w:sz w:val="23"/>
          <w:szCs w:val="23"/>
        </w:rPr>
        <w:t xml:space="preserve"> </w:t>
      </w:r>
      <w:r w:rsidR="00F049B5" w:rsidRPr="004E2155">
        <w:rPr>
          <w:sz w:val="23"/>
          <w:szCs w:val="23"/>
        </w:rPr>
        <w:t>Работа над завершением кандида</w:t>
      </w:r>
      <w:r w:rsidR="00946012">
        <w:rPr>
          <w:sz w:val="23"/>
          <w:szCs w:val="23"/>
        </w:rPr>
        <w:t>тской диссертации в течении _____</w:t>
      </w:r>
      <w:r w:rsidR="00F049B5" w:rsidRPr="004E2155">
        <w:rPr>
          <w:sz w:val="23"/>
          <w:szCs w:val="23"/>
        </w:rPr>
        <w:t xml:space="preserve"> лет.</w:t>
      </w:r>
    </w:p>
    <w:p w:rsidR="00BC71A2" w:rsidRPr="004E2155" w:rsidRDefault="00F049B5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</w:t>
      </w:r>
      <w:r w:rsidR="00B47431" w:rsidRPr="004E2155">
        <w:rPr>
          <w:sz w:val="23"/>
          <w:szCs w:val="23"/>
        </w:rPr>
        <w:t xml:space="preserve">       </w:t>
      </w:r>
      <w:r w:rsidR="00AA1D90">
        <w:rPr>
          <w:sz w:val="23"/>
          <w:szCs w:val="23"/>
        </w:rPr>
        <w:t xml:space="preserve"> </w:t>
      </w:r>
      <w:r w:rsidR="00BC71A2" w:rsidRPr="004E2155">
        <w:rPr>
          <w:sz w:val="23"/>
          <w:szCs w:val="23"/>
        </w:rPr>
        <w:t xml:space="preserve">2.2.7.2. </w:t>
      </w:r>
      <w:r w:rsidRPr="004E2155">
        <w:rPr>
          <w:sz w:val="23"/>
          <w:szCs w:val="23"/>
        </w:rPr>
        <w:t xml:space="preserve">Участие в хоздоговорах, грантах. </w:t>
      </w:r>
    </w:p>
    <w:p w:rsidR="00BC71A2" w:rsidRPr="004E2155" w:rsidRDefault="00B47431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      </w:t>
      </w:r>
      <w:r w:rsidR="00AA1D90">
        <w:rPr>
          <w:sz w:val="23"/>
          <w:szCs w:val="23"/>
        </w:rPr>
        <w:t xml:space="preserve"> </w:t>
      </w:r>
      <w:r w:rsidRPr="004E2155">
        <w:rPr>
          <w:sz w:val="23"/>
          <w:szCs w:val="23"/>
        </w:rPr>
        <w:t xml:space="preserve"> </w:t>
      </w:r>
      <w:r w:rsidR="00BC71A2" w:rsidRPr="004E2155">
        <w:rPr>
          <w:sz w:val="23"/>
          <w:szCs w:val="23"/>
        </w:rPr>
        <w:t>2.2.7.3. Заполнение и актуализаци</w:t>
      </w:r>
      <w:r w:rsidR="00F049B5" w:rsidRPr="004E2155">
        <w:rPr>
          <w:sz w:val="23"/>
          <w:szCs w:val="23"/>
        </w:rPr>
        <w:t>я Личного кабинета научного сотрудника</w:t>
      </w:r>
      <w:r w:rsidR="00BC71A2" w:rsidRPr="004E2155">
        <w:rPr>
          <w:sz w:val="23"/>
          <w:szCs w:val="23"/>
        </w:rPr>
        <w:t>.</w:t>
      </w:r>
    </w:p>
    <w:p w:rsidR="00BC71A2" w:rsidRPr="004E2155" w:rsidRDefault="00B47431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2155">
        <w:rPr>
          <w:sz w:val="23"/>
          <w:szCs w:val="23"/>
        </w:rPr>
        <w:t xml:space="preserve">        </w:t>
      </w:r>
      <w:r w:rsidR="00AA1D90">
        <w:rPr>
          <w:sz w:val="23"/>
          <w:szCs w:val="23"/>
        </w:rPr>
        <w:t xml:space="preserve"> </w:t>
      </w:r>
      <w:r w:rsidR="00BC71A2" w:rsidRPr="004E2155">
        <w:rPr>
          <w:sz w:val="23"/>
          <w:szCs w:val="23"/>
        </w:rPr>
        <w:t>2.2.7.4. Публикация в издания</w:t>
      </w:r>
      <w:r w:rsidR="00A86CF6" w:rsidRPr="004E2155">
        <w:rPr>
          <w:sz w:val="23"/>
          <w:szCs w:val="23"/>
        </w:rPr>
        <w:t>х, рецензируемых ВАК, не менее 1 статьи</w:t>
      </w:r>
      <w:r w:rsidR="00BC71A2" w:rsidRPr="004E2155">
        <w:rPr>
          <w:sz w:val="23"/>
          <w:szCs w:val="23"/>
        </w:rPr>
        <w:t xml:space="preserve"> в год.</w:t>
      </w:r>
    </w:p>
    <w:p w:rsidR="00BC71A2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AA1D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2.2.8. По результатам проведенных в рамках настоящего эффективного контракта исследований осуществлять авторские публикации в в</w:t>
      </w:r>
      <w:r w:rsidR="00A86CF6">
        <w:rPr>
          <w:sz w:val="23"/>
          <w:szCs w:val="23"/>
        </w:rPr>
        <w:t>ысокорейтинговых международных или</w:t>
      </w:r>
      <w:r>
        <w:rPr>
          <w:sz w:val="23"/>
          <w:szCs w:val="23"/>
        </w:rPr>
        <w:t xml:space="preserve"> российских научных журналах, повышать имидж Работодателя в публичных выступлениях и публикациях в средствах массовой информации, указывая в качестве места своей работы (одного из мест своей работы) Северо-Восточный федеральный университет имени </w:t>
      </w:r>
      <w:proofErr w:type="spellStart"/>
      <w:r>
        <w:rPr>
          <w:sz w:val="23"/>
          <w:szCs w:val="23"/>
        </w:rPr>
        <w:t>М.К.Аммосова</w:t>
      </w:r>
      <w:proofErr w:type="spellEnd"/>
      <w:r>
        <w:rPr>
          <w:sz w:val="23"/>
          <w:szCs w:val="23"/>
        </w:rPr>
        <w:t>.</w:t>
      </w:r>
    </w:p>
    <w:p w:rsidR="00BC71A2" w:rsidRDefault="00AA1D90" w:rsidP="00AA1D90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C71A2">
        <w:rPr>
          <w:sz w:val="23"/>
          <w:szCs w:val="23"/>
        </w:rPr>
        <w:t>2.2.9. Отражать достижение показателей эффективности деятельности, его промежуточные и итоговые результаты в Личном кабинете сотрудника.</w:t>
      </w:r>
    </w:p>
    <w:p w:rsidR="00B47431" w:rsidRDefault="00B47431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9505C" w:rsidRDefault="00BC71A2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:rsidR="00BC71A2" w:rsidRDefault="0024560A" w:rsidP="00AA1D90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</w:t>
      </w:r>
      <w:r w:rsidR="00BC71A2">
        <w:rPr>
          <w:sz w:val="23"/>
          <w:szCs w:val="23"/>
        </w:rPr>
        <w:t>2.2.10. Не разглашать охраняемую законами Российской Федерации тайну (государственную, коммерческую и иную тайну), ставшую известной Работнику в связи с исполнением настоящего трудового договора.</w:t>
      </w:r>
    </w:p>
    <w:p w:rsidR="00BC71A2" w:rsidRDefault="00AA1D90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C71A2">
        <w:rPr>
          <w:sz w:val="23"/>
          <w:szCs w:val="23"/>
        </w:rPr>
        <w:t>2.2.11. Ссылаться на Работодателя (СВФУ) при публикации научных работ, тезисов конференций и монографий, подготовленных в рамках выполнения трудовых обязательств п</w:t>
      </w:r>
      <w:r w:rsidR="00A86CF6">
        <w:rPr>
          <w:sz w:val="23"/>
          <w:szCs w:val="23"/>
        </w:rPr>
        <w:t>о настоящему трудовому договору.</w:t>
      </w:r>
    </w:p>
    <w:p w:rsidR="00BC71A2" w:rsidRDefault="00AA1D90" w:rsidP="00BC71A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C71A2">
        <w:rPr>
          <w:sz w:val="23"/>
          <w:szCs w:val="23"/>
        </w:rPr>
        <w:t>2.2.12. Уведомлять Работодателя в течение 5 (пяти) рабочих дней об изменении своего места проживания, почтового адреса, платежных реквизитов и иных сведений, указанных в настоящем договоре.</w:t>
      </w:r>
    </w:p>
    <w:p w:rsidR="00BC71A2" w:rsidRDefault="00AA1D90" w:rsidP="00AA1D90">
      <w:pPr>
        <w:tabs>
          <w:tab w:val="left" w:pos="567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BC71A2">
        <w:rPr>
          <w:sz w:val="23"/>
          <w:szCs w:val="23"/>
        </w:rPr>
        <w:t>2.2.13. Работник обязан выполнять иные обязанности, предусмотренные трудовым законодательством Российской Федерации, локальными нормативными актами Университета и должностной инструкцией.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Права и обязанности Работодателя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 Работодатель имеет право:</w:t>
      </w:r>
    </w:p>
    <w:p w:rsidR="00BC71A2" w:rsidRDefault="005E20E7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</w:t>
      </w:r>
      <w:r w:rsidR="00BC71A2">
        <w:rPr>
          <w:sz w:val="23"/>
          <w:szCs w:val="23"/>
        </w:rPr>
        <w:t>Требовать от Работника добросовестного исполнения обязанностей, предусмотренных настоящим трудовым договором, должностной инструкцией, трудовым законодательством Российской Федерации, локальными нормативными актами Университета, распоряжениями руководителя, соблюдения Правил внутреннего трудового распорядка.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3.1.2. Требовать бережного отношения к имуществу Работодателя (в том числе к имуществу третьих лиц, находящемуся у Работодателя, если Работодатель имеет ответственность за сохранность этого имущества) и других работников.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3.1.3. Принимать локальные акты, непосредственно связанные с трудовой деятельностью  Работника, в том числе Правила внутреннего трудового распорядка, требования по охране  труда и обеспечению безопасности труда.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3.1.4.  Привлекать Работника к дисциплинарной и материальной ответственности  в  порядке,  установленном Трудовым кодексом Российской Федерации, иными федеральными законами.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3.1.4. Поощрять Работника за добросовестный эффективный труд в соответствии с Положением об оплате труда, Положением о наградах, применяемых в СВФУ.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3.1.5. Изменять и расторгать трудовой договор с Работником в порядке и на условиях, которые установлены действующим трудовым законодательством Российской Федерации.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3.1.6. Работодатель имеет иные права, предусмотренные трудовым законодательством Российской Федерации, локальными нормативными актами Университета.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 Работодатель обязан: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3.2.1.  Предоставить Работнику работу, обусловленную настоящим трудовым договором, должностной инструкцией, распоряжением руководителя.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3.2.2. Обеспечить безопасность и условия труда Работника, соответствующие государственным нормативным требованиям охраны труда.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3.2.4.  Выплачивать  в  полном  размере причитающуюся работнику заработную плату в установленные сроки.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3.2.5. Осуществлять обработку и обеспечивать защиту персональных данных Работника в соответствии с законодательством Российской Федерации.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3.2.6. Соблюдать трудовое законодательство и иные нормативные правовые акты, содержащие нормы трудового права, локальные нормативные акты Университета, условия коллективного договора, настоящего трудового договора.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3.2.7. Выполнять иные обязанности, предусмотренные действующим трудовым законодательством Российской Федерации, локальными нормативными актами Университета.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265C05" w:rsidRDefault="00265C05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4. Оплата труда и социальные гарантии</w:t>
      </w:r>
    </w:p>
    <w:p w:rsidR="00403CC1" w:rsidRDefault="00403CC1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C71A2" w:rsidRDefault="00BC71A2" w:rsidP="00AA1D9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AA1D90"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4.1. В соответствии с действующим законодательством Российской Федерации, локальными нормативными актами Университета за выполнение трудовых обязанностей, предусмотренных настоящим трудовым договором, Работнику устанавливается: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4.1.1. должностной оклад в размере ______________________ руб. в месяц пропорционально занимаемой доле ставки.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4.1.2. выплаты  компенсационного характера, предусмотренные Трудовым кодексом РФ:</w:t>
      </w:r>
    </w:p>
    <w:p w:rsidR="00BC71A2" w:rsidRDefault="00BC71A2" w:rsidP="00BC71A2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районный коэффициент за работу в районах Крайнего Севера и приравненных к ним местностях - 40%;</w:t>
      </w:r>
    </w:p>
    <w:p w:rsidR="00BC71A2" w:rsidRDefault="00BC71A2" w:rsidP="00BC71A2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надбавка за непрерывный стаж работы в районах Крайнего Севера и приравненных к ним местностях, иных местностях с особыми климатическими условиями в размере, определенном действующим законодательством РФ _____%;</w:t>
      </w:r>
    </w:p>
    <w:p w:rsidR="00BC71A2" w:rsidRDefault="00BC71A2" w:rsidP="00BC71A2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выплаты работникам, занятым на тяжелых работах, работах с вредными и (или) опасными и иными особыми условиями труда - ______________________________________________________________________________;</w:t>
      </w:r>
    </w:p>
    <w:p w:rsidR="00BC71A2" w:rsidRDefault="00BC71A2" w:rsidP="00BC71A2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прочие компенсационные выплаты, предусмотренные действующим трудовым законодательством РФ и локальными нормативными актами Университета.</w:t>
      </w:r>
    </w:p>
    <w:p w:rsidR="00BC71A2" w:rsidRDefault="00BC71A2" w:rsidP="00BC71A2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4.1.3. надбавки работникам, удостоенным государственных наград и почетных званий в соответствии с Коллективным договором Университета_______________________________</w:t>
      </w:r>
    </w:p>
    <w:p w:rsidR="00BC71A2" w:rsidRDefault="00BC71A2" w:rsidP="00BC71A2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(указать, за какую награду)</w:t>
      </w:r>
    </w:p>
    <w:p w:rsidR="00BC71A2" w:rsidRDefault="00BC71A2" w:rsidP="00BC71A2">
      <w:pPr>
        <w:tabs>
          <w:tab w:val="left" w:pos="284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_________________________________________________________________________________________________;</w:t>
      </w:r>
    </w:p>
    <w:p w:rsidR="003D2113" w:rsidRDefault="00BC71A2" w:rsidP="00BC71A2">
      <w:pPr>
        <w:pStyle w:val="msonormalbullet2gif"/>
        <w:tabs>
          <w:tab w:val="left" w:pos="0"/>
        </w:tabs>
        <w:contextualSpacing/>
        <w:jc w:val="both"/>
        <w:rPr>
          <w:sz w:val="23"/>
          <w:szCs w:val="23"/>
        </w:rPr>
      </w:pPr>
      <w:r w:rsidRPr="00946012">
        <w:rPr>
          <w:sz w:val="23"/>
          <w:szCs w:val="23"/>
        </w:rPr>
        <w:t xml:space="preserve">         4</w:t>
      </w:r>
      <w:r w:rsidR="003D2113" w:rsidRPr="00946012">
        <w:rPr>
          <w:sz w:val="23"/>
          <w:szCs w:val="23"/>
        </w:rPr>
        <w:t>.1.4.  с</w:t>
      </w:r>
      <w:r w:rsidRPr="00946012">
        <w:rPr>
          <w:sz w:val="23"/>
          <w:szCs w:val="23"/>
        </w:rPr>
        <w:t xml:space="preserve">тимулирующие  выплаты, установленные по выполнению показателей и критериев оценки эффективности деятельности Работника </w:t>
      </w:r>
      <w:r w:rsidR="003D2113" w:rsidRPr="00946012">
        <w:rPr>
          <w:sz w:val="23"/>
          <w:szCs w:val="23"/>
        </w:rPr>
        <w:t xml:space="preserve"> </w:t>
      </w:r>
      <w:r w:rsidRPr="00946012">
        <w:rPr>
          <w:sz w:val="23"/>
          <w:szCs w:val="23"/>
        </w:rPr>
        <w:t xml:space="preserve">в порядке, установленном в соответствии с </w:t>
      </w:r>
      <w:r w:rsidR="003D2113" w:rsidRPr="00946012">
        <w:rPr>
          <w:sz w:val="23"/>
          <w:szCs w:val="23"/>
        </w:rPr>
        <w:t xml:space="preserve">  Соглашением с университетом по проектному финансированию.</w:t>
      </w:r>
    </w:p>
    <w:p w:rsidR="00BC71A2" w:rsidRDefault="00BC71A2" w:rsidP="00AA1D90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4.2. Все премии, стимулирующие</w:t>
      </w:r>
      <w:r w:rsidR="00403CC1" w:rsidRPr="00403CC1">
        <w:rPr>
          <w:sz w:val="23"/>
          <w:szCs w:val="23"/>
        </w:rPr>
        <w:t xml:space="preserve"> </w:t>
      </w:r>
      <w:r>
        <w:rPr>
          <w:sz w:val="23"/>
          <w:szCs w:val="23"/>
        </w:rPr>
        <w:t>и иные выплаты устанавливаются Работнику приказом Ректора в соответствии с Коллективным договором, Положением об оплате труда работников, Положением о наградах, применяемых в СВФУ и другими локальными нормативными актами Университета.</w:t>
      </w:r>
    </w:p>
    <w:p w:rsidR="00BC71A2" w:rsidRDefault="00BC71A2" w:rsidP="00AA1D90">
      <w:pPr>
        <w:pStyle w:val="msonormalbullet2gif"/>
        <w:tabs>
          <w:tab w:val="left" w:pos="0"/>
          <w:tab w:val="left" w:pos="567"/>
        </w:tabs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4.3. </w:t>
      </w:r>
      <w:r>
        <w:t>Выплата заработной платы производится 2 ра</w:t>
      </w:r>
      <w:r w:rsidR="00EF4AB5">
        <w:t>за в месяц в следующие сроки: 25</w:t>
      </w:r>
      <w:r>
        <w:t xml:space="preserve"> числа каждого месяца – расчет за первую половину текущего месяца, </w:t>
      </w:r>
      <w:r w:rsidR="00EF4AB5">
        <w:t>10</w:t>
      </w:r>
      <w:r>
        <w:t xml:space="preserve"> числа следующего месяца – расчет за вторую половину отработанного месяца.</w:t>
      </w:r>
    </w:p>
    <w:p w:rsidR="00BC71A2" w:rsidRDefault="00BC71A2" w:rsidP="00BC71A2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>
        <w:t xml:space="preserve">4.4. </w:t>
      </w:r>
      <w:r>
        <w:rPr>
          <w:sz w:val="23"/>
          <w:szCs w:val="23"/>
        </w:rPr>
        <w:t>Удержания из заработной платы Работника производятся только в случаях, предусмотренных действующим законодательством Российской Федерации.</w:t>
      </w:r>
    </w:p>
    <w:p w:rsidR="00BC71A2" w:rsidRPr="00265C05" w:rsidRDefault="00BC71A2" w:rsidP="00265C05">
      <w:pPr>
        <w:pStyle w:val="msonormalbullet2gif"/>
        <w:tabs>
          <w:tab w:val="left" w:pos="0"/>
        </w:tabs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4.6. На Работника распространяются льготы, гарантии и компенсации, установленные  законодательством Российской Федерации и локальными нормативными актами Работодателя.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 Рабочее время и время отдыха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5.1. Режим работы (рабочие дни и выходные дни, время начала и окончания  работы)   определяется трудовым законодательством Российской Федерации, коллективным договором, правилами внутреннего трудового распорядка и иными локальными нормативными актами Университета, индивидуальным планом работы, расписанием учебных занятий и графиком работы.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Для Работника устанавливается </w:t>
      </w:r>
      <w:r w:rsidR="00690B14" w:rsidRPr="00690B14">
        <w:rPr>
          <w:sz w:val="23"/>
          <w:szCs w:val="23"/>
        </w:rPr>
        <w:t>пяти</w:t>
      </w:r>
      <w:r w:rsidRPr="00690B14">
        <w:rPr>
          <w:sz w:val="23"/>
          <w:szCs w:val="23"/>
        </w:rPr>
        <w:t>дневная</w:t>
      </w:r>
      <w:r w:rsidRPr="00690B14">
        <w:rPr>
          <w:color w:val="FF0000"/>
          <w:sz w:val="23"/>
          <w:szCs w:val="23"/>
        </w:rPr>
        <w:t xml:space="preserve"> </w:t>
      </w:r>
      <w:r w:rsidR="00820FAA">
        <w:rPr>
          <w:sz w:val="23"/>
          <w:szCs w:val="23"/>
        </w:rPr>
        <w:t>рабочая неделя с двумя выходным днями</w:t>
      </w:r>
      <w:r>
        <w:rPr>
          <w:sz w:val="23"/>
          <w:szCs w:val="23"/>
        </w:rPr>
        <w:t>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5.3. Объем учебной нагрузки Работника на учебный год устанавливается локальными нормативными актами Университета, индивидуальным планом работы.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5.4. Работнику предоставляется ежегодный основной оплачиваемый отпуск продолжительностью ___________ календарных дней.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5.5. Работнику предоставляется ежегодный дополнительный оплачиваемый отпуск за работу в районах Крайнего Севера и местностях, приравненных к этим районам, и иных местностях с особыми климатическими условиями продолжительностью_______  календарных дней.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5.6. Ежегодный оплачиваемый отпуск (основной, дополнительный) предоставляется в соответствии с графиком отпусков и в порядке, установленном Положением о порядке предоставления и оформления отпусков работникам СВФУ.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5.7. Работнику могут предоставляться иные дополнительные (оплачиваемые и без сохранения заработной платы), продолжительность и условия предоставления которых устанавливаются действующим трудовым законодательством РФ и локальными нормативными актами Университета.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 Право на интеллектуальную собственность</w:t>
      </w:r>
    </w:p>
    <w:p w:rsidR="00BC71A2" w:rsidRDefault="00BC71A2" w:rsidP="00BC71A2">
      <w:pPr>
        <w:autoSpaceDE w:val="0"/>
        <w:autoSpaceDN w:val="0"/>
        <w:adjustRightInd w:val="0"/>
        <w:jc w:val="center"/>
      </w:pP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</w:pPr>
      <w:r>
        <w:t xml:space="preserve">6.1. В трудовые обязанности Работника входит создание интеллектуальной собственности, необходимой для достижения Университетом образовательных, научных, социальных, культурных и управленческих целей. 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pacing w:val="1"/>
        </w:rPr>
      </w:pPr>
      <w:r>
        <w:t>6.2. </w:t>
      </w:r>
      <w:r>
        <w:rPr>
          <w:spacing w:val="1"/>
        </w:rPr>
        <w:t xml:space="preserve">Работник соглашается, что все исключительные права на использование любых результатов интеллектуальной деятельности (согласно статье 1225 части </w:t>
      </w:r>
      <w:r>
        <w:rPr>
          <w:spacing w:val="1"/>
          <w:lang w:val="en-US"/>
        </w:rPr>
        <w:t>IV</w:t>
      </w:r>
      <w:r>
        <w:rPr>
          <w:spacing w:val="1"/>
        </w:rPr>
        <w:t>-ой Гражданского кодекса РФ, в том числе - 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созданных Работником в порядке выполнения своих служебных обязанностей и (или) по заданию Работодателя (далее – служебные результаты интеллектуальной деятельности), включая право на подачу заявок и получение патентов и свидетельств, регистрацию, любое коммерческое и некоммерческое использование (в том числе, путем отчуждения или лицензирования прав), воспроизведение, опубликование, распространение, адаптацию, создание производных работ и произведений, принадлежат Работодателю.</w:t>
      </w:r>
    </w:p>
    <w:p w:rsidR="00BC71A2" w:rsidRDefault="00BC71A2" w:rsidP="00BC71A2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6.3. Работник обязуется:</w:t>
      </w:r>
    </w:p>
    <w:p w:rsidR="00BC71A2" w:rsidRDefault="00BC71A2" w:rsidP="00BC71A2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>- участвовать в создании результатов интеллектуальной деятельности (произведений науки, литературы и искусства, программ для ЭВМ и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 и другие) по заданию Работодателя;</w:t>
      </w:r>
    </w:p>
    <w:p w:rsidR="00BC71A2" w:rsidRDefault="00BC71A2" w:rsidP="00BC71A2">
      <w:pPr>
        <w:shd w:val="clear" w:color="auto" w:fill="FFFFFF"/>
        <w:ind w:firstLine="567"/>
        <w:jc w:val="both"/>
        <w:rPr>
          <w:spacing w:val="1"/>
        </w:rPr>
      </w:pPr>
      <w:r>
        <w:rPr>
          <w:spacing w:val="1"/>
        </w:rPr>
        <w:t xml:space="preserve">- своевременно уведомлять Работодателя </w:t>
      </w:r>
      <w:r>
        <w:t xml:space="preserve">в письменной форме </w:t>
      </w:r>
      <w:r>
        <w:rPr>
          <w:spacing w:val="1"/>
        </w:rPr>
        <w:t>о создании им указанных в п. 6.2 объектов интеллектуальной собственности и оказывать Работодателю содействие в должном оформлении и охране прав на указанные объекты.</w:t>
      </w:r>
    </w:p>
    <w:p w:rsidR="00BC71A2" w:rsidRDefault="00BC71A2" w:rsidP="00BC71A2">
      <w:pPr>
        <w:autoSpaceDE w:val="0"/>
        <w:autoSpaceDN w:val="0"/>
        <w:adjustRightInd w:val="0"/>
        <w:ind w:firstLine="567"/>
        <w:jc w:val="both"/>
      </w:pPr>
      <w:r>
        <w:rPr>
          <w:spacing w:val="1"/>
        </w:rPr>
        <w:t xml:space="preserve">6.4. Работник обязуется не воспроизводить, не продавать, не лицензировать, не распространять и иным образом не передавать третьим лицам, не адаптировать, не </w:t>
      </w:r>
      <w:proofErr w:type="spellStart"/>
      <w:r>
        <w:rPr>
          <w:spacing w:val="1"/>
        </w:rPr>
        <w:t>декомпилировать</w:t>
      </w:r>
      <w:proofErr w:type="spellEnd"/>
      <w:r>
        <w:rPr>
          <w:spacing w:val="1"/>
        </w:rPr>
        <w:t xml:space="preserve"> перечисленные в п. 6.2 объекты интеллектуальной собственности без предварительного письменного согласия Работодателя.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</w:pPr>
      <w:r>
        <w:t>6.5. В случае отсутствия дополнительного соглашения об ином Работник соглашается, что выплачиваемая ему в соответствии с трудовым договором в период работы у Работодателя заработная плата включает все вознаграждения за использование Работодателем или любыми другими лицами с согласия Работодателя (правопреемниками Работодателя) любых служебных результатов интеллектуальной деятельности в собственном производстве Работодателя, в том числе после прекращения действия трудового договора с ним. Работник не вправе, в данном случае, требовать каких-либо дополнительных выплат за использование служебных результатов интеллектуальной деятельности или передачу прав на них.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</w:pPr>
      <w:r>
        <w:t>6.6. Если Работодатель в течение трех лет со дня, когда служебное произведение (служебные произведения</w:t>
      </w:r>
      <w:r>
        <w:rPr>
          <w:spacing w:val="1"/>
        </w:rPr>
        <w:t xml:space="preserve"> науки, литературы и искусства</w:t>
      </w:r>
      <w:r>
        <w:t>) было предоставлено в его распоряжение, не начнет использование этого произведения, не передает исключительное право на него другому лицу или не сообщит автору о сохранении произведения в тайне, исключительное право на служебное произведение возвращается автору.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403CC1" w:rsidRDefault="00403CC1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7. Ответственность сторон трудового договора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 настоящим  трудовым  договором,  локальными   нормативными актами Работодателя, законодательством Российской Федерации.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7.2. За совершение дисциплинарного проступка, то есть  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 статьей  192  Трудового  кодекса Российской Федерации.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Работник и Работодатель могут быть привлечены к материальной и </w:t>
      </w:r>
      <w:proofErr w:type="gramStart"/>
      <w:r>
        <w:rPr>
          <w:sz w:val="23"/>
          <w:szCs w:val="23"/>
        </w:rPr>
        <w:t>иным  видам</w:t>
      </w:r>
      <w:proofErr w:type="gramEnd"/>
      <w:r>
        <w:rPr>
          <w:sz w:val="23"/>
          <w:szCs w:val="23"/>
        </w:rPr>
        <w:t xml:space="preserve">  юридической ответственности в случаях и в порядке, предусмотренных трудовым законодательством и иными федеральными законами.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 Заключительные положения</w:t>
      </w:r>
    </w:p>
    <w:p w:rsidR="00BC71A2" w:rsidRDefault="00BC71A2" w:rsidP="00BC71A2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8.1. Каждая  из  сторон  настоящего  трудового договора вправе ставить перед  другой стороной вопрос о его дополнении или ином изменении трудового договора, которые по соглашению   сторон  оформляются  Соглашением, являющимся неотъемлемой частью трудового договора.</w:t>
      </w:r>
    </w:p>
    <w:p w:rsidR="00BC71A2" w:rsidRDefault="00BC71A2" w:rsidP="00AA1D90">
      <w:pPr>
        <w:tabs>
          <w:tab w:val="left" w:pos="567"/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AA1D90">
        <w:rPr>
          <w:sz w:val="23"/>
          <w:szCs w:val="23"/>
        </w:rPr>
        <w:t xml:space="preserve">  </w:t>
      </w:r>
      <w:r>
        <w:rPr>
          <w:sz w:val="23"/>
          <w:szCs w:val="23"/>
        </w:rPr>
        <w:t>8.2.  Изменения  и  дополнения  могут быть внесены в настоящий трудовой договор по соглашению сторон также в следующих случаях:</w:t>
      </w:r>
    </w:p>
    <w:p w:rsidR="00BC71A2" w:rsidRDefault="00BC71A2" w:rsidP="00BC71A2">
      <w:pPr>
        <w:tabs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Работодателя;</w:t>
      </w:r>
    </w:p>
    <w:p w:rsidR="00BC71A2" w:rsidRDefault="00BC71A2" w:rsidP="00BC71A2">
      <w:pPr>
        <w:tabs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б)  в  других  случаях,  предусмотренных  Трудовым  кодексом Российской Федерации.</w:t>
      </w:r>
    </w:p>
    <w:p w:rsidR="00BC71A2" w:rsidRDefault="00BC71A2" w:rsidP="00AA1D90">
      <w:pPr>
        <w:tabs>
          <w:tab w:val="left" w:pos="567"/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AA1D90">
        <w:rPr>
          <w:sz w:val="23"/>
          <w:szCs w:val="23"/>
        </w:rPr>
        <w:t xml:space="preserve">    </w:t>
      </w:r>
      <w:r>
        <w:rPr>
          <w:sz w:val="23"/>
          <w:szCs w:val="23"/>
        </w:rPr>
        <w:t>8.3. При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об этом Работника в письменной форме не позднее чем за два месяца до их изменения (статья 74 Трудового кодекса Российской Федерации).</w:t>
      </w:r>
    </w:p>
    <w:p w:rsidR="00BC71A2" w:rsidRDefault="00BC71A2" w:rsidP="00AA1D90">
      <w:pPr>
        <w:tabs>
          <w:tab w:val="left" w:pos="567"/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AA1D90">
        <w:rPr>
          <w:sz w:val="23"/>
          <w:szCs w:val="23"/>
        </w:rPr>
        <w:t xml:space="preserve"> </w:t>
      </w:r>
      <w:r>
        <w:rPr>
          <w:sz w:val="23"/>
          <w:szCs w:val="23"/>
        </w:rPr>
        <w:t>О предстоящем увольнении в связи с ликвидацией организации, сокращением численности   или   штата   работников   организации   по договорам, носящим бессрочный характер, Работодатель обязан предупредить Работника персонально и под роспись не менее чем за два месяца до увольнения. В иных случаях расторжение трудового договора осуществляется в соответствии с Трудовым кодексом Российской Федерации.</w:t>
      </w:r>
    </w:p>
    <w:p w:rsidR="00BC71A2" w:rsidRDefault="00BC71A2" w:rsidP="00AA1D90">
      <w:pPr>
        <w:tabs>
          <w:tab w:val="left" w:pos="567"/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AA1D90">
        <w:rPr>
          <w:sz w:val="23"/>
          <w:szCs w:val="23"/>
        </w:rPr>
        <w:t xml:space="preserve">    </w:t>
      </w:r>
      <w:r>
        <w:rPr>
          <w:sz w:val="23"/>
          <w:szCs w:val="23"/>
        </w:rPr>
        <w:t>8.4. Настоящий  трудовой  договор  прекращается  только по основаниям, установленным  Трудовым  кодексом Российской Федерации и иными федеральными законами. При расторжении трудового договора Работнику предоставляются гарантии и компенсации,   предусмотренные   главой  27  Трудового  кодекса  Российской Федерации, а также другими нормами Трудового кодекса Российской Федерации и иных федеральных законов.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8.5. Настоящий трудовой договор заключен в двух экземплярах, имеющих одинаковую  юридическую силу, и вступает в силу с момента подписания его сторонами. Один экземпляр хранится Работодателем в личном деле Работника, второй - у Работника.</w:t>
      </w:r>
    </w:p>
    <w:p w:rsidR="00BC71A2" w:rsidRDefault="00BC71A2" w:rsidP="00BC71A2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8.6. Во всем остальном, что не предусмотрено настоящим трудовым договором, стороны руководствуются коллективным договором и действующим законодательством Российской Федерации.</w:t>
      </w:r>
    </w:p>
    <w:p w:rsidR="00B02110" w:rsidRPr="00053DDA" w:rsidRDefault="00403CC1" w:rsidP="00053DDA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 w:rsidRPr="00403CC1">
        <w:rPr>
          <w:rFonts w:ascii="Times New Roman" w:hAnsi="Times New Roman" w:cs="Times New Roman"/>
          <w:sz w:val="23"/>
          <w:szCs w:val="23"/>
        </w:rPr>
        <w:t xml:space="preserve">  </w:t>
      </w:r>
      <w:r w:rsidR="00BC71A2" w:rsidRPr="00403CC1">
        <w:rPr>
          <w:rFonts w:ascii="Times New Roman" w:hAnsi="Times New Roman" w:cs="Times New Roman"/>
          <w:sz w:val="23"/>
          <w:szCs w:val="23"/>
        </w:rPr>
        <w:t xml:space="preserve">8.7. </w:t>
      </w:r>
      <w:r w:rsidR="00053DDA" w:rsidRPr="00403CC1">
        <w:rPr>
          <w:rFonts w:ascii="Times New Roman" w:eastAsia="Calibri" w:hAnsi="Times New Roman" w:cs="Times New Roman"/>
          <w:sz w:val="23"/>
          <w:szCs w:val="23"/>
          <w:lang w:eastAsia="ru-RU"/>
        </w:rPr>
        <w:t>Работник</w:t>
      </w:r>
      <w:r w:rsidR="00053DDA">
        <w:rPr>
          <w:rFonts w:ascii="Times New Roman CYR" w:eastAsia="Calibri" w:hAnsi="Times New Roman CYR" w:cs="Times New Roman CYR"/>
          <w:sz w:val="23"/>
          <w:szCs w:val="23"/>
          <w:lang w:eastAsia="ru-RU"/>
        </w:rPr>
        <w:t xml:space="preserve"> ознакомлен с Уставом, Правилами внутреннего трудового распорядка СВФУ, Коллективным договором, Положением об оплате труда работников СВФУ, Положением о порядке предоставления и оформления отпусков, Положением о порядке направления в служебные командировки работников СВФУ, Кодексом корпоративной культуры, Антикоррупционной политикой, Политикой в отношении обработки персональных данных в СВФУ, с иными локальными актами СВФУ, относящимися к условиям настоящего трудового договора.</w:t>
      </w:r>
    </w:p>
    <w:p w:rsidR="00403CC1" w:rsidRDefault="00403CC1" w:rsidP="00BC71A2">
      <w:pPr>
        <w:autoSpaceDE w:val="0"/>
        <w:autoSpaceDN w:val="0"/>
        <w:adjustRightInd w:val="0"/>
        <w:jc w:val="center"/>
        <w:rPr>
          <w:b/>
        </w:rPr>
      </w:pPr>
    </w:p>
    <w:p w:rsidR="00BC71A2" w:rsidRDefault="00BC71A2" w:rsidP="00BC71A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9. Адреса и реквизиты сторон</w:t>
      </w:r>
    </w:p>
    <w:p w:rsidR="00BC71A2" w:rsidRDefault="00BC71A2" w:rsidP="00BC71A2">
      <w:pPr>
        <w:autoSpaceDE w:val="0"/>
        <w:autoSpaceDN w:val="0"/>
        <w:adjustRightInd w:val="0"/>
        <w:ind w:firstLine="720"/>
        <w:jc w:val="both"/>
      </w:pPr>
    </w:p>
    <w:p w:rsidR="00BC71A2" w:rsidRDefault="00BC71A2" w:rsidP="00BC71A2">
      <w:pPr>
        <w:autoSpaceDE w:val="0"/>
        <w:autoSpaceDN w:val="0"/>
        <w:adjustRightInd w:val="0"/>
        <w:jc w:val="both"/>
      </w:pPr>
      <w:r>
        <w:t xml:space="preserve">             Работодатель                                                                           Работник</w:t>
      </w:r>
    </w:p>
    <w:p w:rsidR="00BC71A2" w:rsidRDefault="00BC71A2" w:rsidP="00BC71A2">
      <w:pPr>
        <w:jc w:val="both"/>
      </w:pPr>
    </w:p>
    <w:p w:rsidR="00A86CF6" w:rsidRDefault="00A86CF6" w:rsidP="00BC71A2">
      <w:pPr>
        <w:jc w:val="both"/>
      </w:pPr>
      <w:r>
        <w:t>Начальник</w:t>
      </w:r>
    </w:p>
    <w:p w:rsidR="00BC71A2" w:rsidRDefault="00A86CF6" w:rsidP="00BC71A2">
      <w:pPr>
        <w:jc w:val="both"/>
      </w:pPr>
      <w:r>
        <w:t xml:space="preserve"> </w:t>
      </w:r>
      <w:proofErr w:type="spellStart"/>
      <w:r>
        <w:t>УРПиКП</w:t>
      </w:r>
      <w:proofErr w:type="spellEnd"/>
      <w:r>
        <w:t>_________</w:t>
      </w:r>
      <w:proofErr w:type="spellStart"/>
      <w:r>
        <w:t>Л.М.Тимофеева</w:t>
      </w:r>
      <w:proofErr w:type="spellEnd"/>
      <w:r w:rsidR="00BC71A2">
        <w:t xml:space="preserve">                 ______________________________________                  </w:t>
      </w:r>
    </w:p>
    <w:p w:rsidR="00BC71A2" w:rsidRDefault="00BC71A2" w:rsidP="00BC71A2">
      <w:pPr>
        <w:jc w:val="both"/>
      </w:pPr>
      <w:r>
        <w:t xml:space="preserve">                                                                                </w:t>
      </w:r>
      <w:r w:rsidR="00EF4AB5">
        <w:t xml:space="preserve">                            </w:t>
      </w:r>
      <w:r>
        <w:t>(</w:t>
      </w:r>
      <w:r w:rsidR="00EF4AB5">
        <w:t xml:space="preserve">подпись, </w:t>
      </w:r>
      <w:r>
        <w:t>Ф.И.О.)</w:t>
      </w:r>
    </w:p>
    <w:p w:rsidR="00BC71A2" w:rsidRDefault="00BC71A2" w:rsidP="00BC71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М.П.                                                                                </w:t>
      </w:r>
    </w:p>
    <w:p w:rsidR="00BC71A2" w:rsidRDefault="00BC71A2" w:rsidP="00BC71A2">
      <w:pPr>
        <w:jc w:val="both"/>
      </w:pPr>
    </w:p>
    <w:p w:rsidR="00BC71A2" w:rsidRDefault="00BC71A2" w:rsidP="00BC71A2">
      <w:pPr>
        <w:jc w:val="both"/>
      </w:pPr>
      <w:r>
        <w:t>677000 г. Якутск, ул. Белинского, 58             Адрес прописки:_________________________</w:t>
      </w:r>
    </w:p>
    <w:p w:rsidR="00BC71A2" w:rsidRDefault="00BC71A2" w:rsidP="00BC71A2">
      <w:pPr>
        <w:jc w:val="both"/>
      </w:pPr>
      <w:r>
        <w:t>Тел.(4112)35-20-90,факс (4112)32-13-14       ________________________________________</w:t>
      </w:r>
    </w:p>
    <w:p w:rsidR="00BC71A2" w:rsidRDefault="00BC71A2" w:rsidP="00BC71A2">
      <w:pPr>
        <w:jc w:val="both"/>
      </w:pPr>
      <w:r>
        <w:t>ОКПО 02069705                                               Место жительства________________________</w:t>
      </w:r>
    </w:p>
    <w:p w:rsidR="00BC71A2" w:rsidRDefault="00BC71A2" w:rsidP="00BC71A2">
      <w:pPr>
        <w:jc w:val="both"/>
      </w:pPr>
      <w:r>
        <w:t>ОГРН1021401044587                                       ________________________________________</w:t>
      </w:r>
    </w:p>
    <w:p w:rsidR="00BC71A2" w:rsidRDefault="00BC71A2" w:rsidP="00BC71A2">
      <w:pPr>
        <w:jc w:val="both"/>
      </w:pPr>
      <w:r>
        <w:t xml:space="preserve">ИНН/КПП1435037142/143501001                   </w:t>
      </w:r>
      <w:proofErr w:type="spellStart"/>
      <w:r>
        <w:t>конт.тел</w:t>
      </w:r>
      <w:proofErr w:type="spellEnd"/>
      <w:r>
        <w:t xml:space="preserve">.________________________________                                                                                                                                                            </w:t>
      </w:r>
    </w:p>
    <w:p w:rsidR="00BC71A2" w:rsidRDefault="00BC71A2" w:rsidP="00BC71A2">
      <w:pPr>
        <w:autoSpaceDE w:val="0"/>
        <w:autoSpaceDN w:val="0"/>
        <w:adjustRightInd w:val="0"/>
        <w:spacing w:before="108" w:after="108"/>
        <w:jc w:val="both"/>
        <w:outlineLvl w:val="0"/>
      </w:pPr>
      <w:r>
        <w:t xml:space="preserve">                                                                             Паспорт________________________________</w:t>
      </w:r>
    </w:p>
    <w:p w:rsidR="00BC71A2" w:rsidRDefault="00BC71A2" w:rsidP="00BC71A2">
      <w:pPr>
        <w:autoSpaceDE w:val="0"/>
        <w:autoSpaceDN w:val="0"/>
        <w:adjustRightInd w:val="0"/>
        <w:spacing w:before="108" w:after="108"/>
        <w:jc w:val="both"/>
        <w:outlineLvl w:val="0"/>
      </w:pPr>
      <w:r>
        <w:t xml:space="preserve">                                                                            Выдан _________________________________</w:t>
      </w:r>
    </w:p>
    <w:p w:rsidR="00BC71A2" w:rsidRDefault="00BC71A2" w:rsidP="00BC71A2">
      <w:pPr>
        <w:autoSpaceDE w:val="0"/>
        <w:autoSpaceDN w:val="0"/>
        <w:adjustRightInd w:val="0"/>
        <w:spacing w:before="108" w:after="108"/>
        <w:jc w:val="both"/>
        <w:outlineLvl w:val="0"/>
      </w:pPr>
      <w:r>
        <w:t xml:space="preserve">                                                                            _______________________________________</w:t>
      </w:r>
    </w:p>
    <w:p w:rsidR="00BC71A2" w:rsidRDefault="00BC71A2" w:rsidP="00BC71A2">
      <w:pPr>
        <w:autoSpaceDE w:val="0"/>
        <w:autoSpaceDN w:val="0"/>
        <w:adjustRightInd w:val="0"/>
        <w:spacing w:before="108" w:after="108"/>
        <w:jc w:val="both"/>
        <w:outlineLvl w:val="0"/>
      </w:pPr>
      <w:r>
        <w:t xml:space="preserve">                                                                 ИНН/СНИЛС________________/_________________</w:t>
      </w:r>
    </w:p>
    <w:p w:rsidR="00BC71A2" w:rsidRDefault="00BC71A2" w:rsidP="00BC71A2">
      <w:pPr>
        <w:jc w:val="both"/>
      </w:pPr>
    </w:p>
    <w:p w:rsidR="00BC71A2" w:rsidRDefault="00BC71A2" w:rsidP="00BC71A2">
      <w:pPr>
        <w:jc w:val="both"/>
      </w:pPr>
    </w:p>
    <w:p w:rsidR="00BC71A2" w:rsidRDefault="00BC71A2" w:rsidP="00BC71A2">
      <w:pPr>
        <w:jc w:val="both"/>
      </w:pPr>
    </w:p>
    <w:p w:rsidR="00BC71A2" w:rsidRDefault="00BC71A2" w:rsidP="00BC71A2">
      <w:pPr>
        <w:jc w:val="both"/>
      </w:pPr>
    </w:p>
    <w:p w:rsidR="00BC71A2" w:rsidRDefault="00BC71A2" w:rsidP="00BC71A2">
      <w:pPr>
        <w:tabs>
          <w:tab w:val="left" w:pos="9720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Работник получил один экземпляр настоящего трудового договора _______________________</w:t>
      </w:r>
    </w:p>
    <w:p w:rsidR="00BC71A2" w:rsidRDefault="00BC71A2" w:rsidP="00BC71A2">
      <w:pPr>
        <w:tabs>
          <w:tab w:val="left" w:pos="9720"/>
        </w:tabs>
        <w:ind w:left="2160" w:right="256"/>
        <w:jc w:val="right"/>
        <w:rPr>
          <w:sz w:val="23"/>
          <w:szCs w:val="23"/>
        </w:rPr>
      </w:pPr>
      <w:r>
        <w:rPr>
          <w:sz w:val="23"/>
          <w:szCs w:val="23"/>
        </w:rPr>
        <w:t>(дата и подпись Работника)</w:t>
      </w:r>
    </w:p>
    <w:p w:rsidR="009C28E8" w:rsidRDefault="009C28E8"/>
    <w:sectPr w:rsidR="009C28E8" w:rsidSect="009C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A2"/>
    <w:rsid w:val="000146FF"/>
    <w:rsid w:val="0003589A"/>
    <w:rsid w:val="00047851"/>
    <w:rsid w:val="00050DF6"/>
    <w:rsid w:val="00053DDA"/>
    <w:rsid w:val="000543B0"/>
    <w:rsid w:val="00092235"/>
    <w:rsid w:val="00094CA1"/>
    <w:rsid w:val="00095127"/>
    <w:rsid w:val="000A3575"/>
    <w:rsid w:val="000A6D1A"/>
    <w:rsid w:val="000B7C2E"/>
    <w:rsid w:val="000C00B8"/>
    <w:rsid w:val="000C556F"/>
    <w:rsid w:val="000C6DD6"/>
    <w:rsid w:val="000D1029"/>
    <w:rsid w:val="000E315F"/>
    <w:rsid w:val="000F5858"/>
    <w:rsid w:val="001019E5"/>
    <w:rsid w:val="00103DCF"/>
    <w:rsid w:val="00116F1A"/>
    <w:rsid w:val="00123CDC"/>
    <w:rsid w:val="0012642C"/>
    <w:rsid w:val="00135FB6"/>
    <w:rsid w:val="00154C4D"/>
    <w:rsid w:val="00156860"/>
    <w:rsid w:val="00161D77"/>
    <w:rsid w:val="00171DFD"/>
    <w:rsid w:val="00177C38"/>
    <w:rsid w:val="00182FEB"/>
    <w:rsid w:val="00195184"/>
    <w:rsid w:val="001E165D"/>
    <w:rsid w:val="001E6640"/>
    <w:rsid w:val="001F053D"/>
    <w:rsid w:val="001F5945"/>
    <w:rsid w:val="001F6CA9"/>
    <w:rsid w:val="001F7CFF"/>
    <w:rsid w:val="00226167"/>
    <w:rsid w:val="00231FBE"/>
    <w:rsid w:val="0024560A"/>
    <w:rsid w:val="002642D3"/>
    <w:rsid w:val="00265C05"/>
    <w:rsid w:val="002709CA"/>
    <w:rsid w:val="00283249"/>
    <w:rsid w:val="002871C9"/>
    <w:rsid w:val="002964DA"/>
    <w:rsid w:val="002E3B33"/>
    <w:rsid w:val="002E44A1"/>
    <w:rsid w:val="002F2178"/>
    <w:rsid w:val="00304F4E"/>
    <w:rsid w:val="00311E81"/>
    <w:rsid w:val="00340749"/>
    <w:rsid w:val="0035385E"/>
    <w:rsid w:val="00357B2F"/>
    <w:rsid w:val="00376932"/>
    <w:rsid w:val="00390B43"/>
    <w:rsid w:val="003A58D2"/>
    <w:rsid w:val="003B7A52"/>
    <w:rsid w:val="003D2113"/>
    <w:rsid w:val="003D57F6"/>
    <w:rsid w:val="003E009A"/>
    <w:rsid w:val="003E7C93"/>
    <w:rsid w:val="003F697C"/>
    <w:rsid w:val="003F7205"/>
    <w:rsid w:val="00403CC1"/>
    <w:rsid w:val="00411A60"/>
    <w:rsid w:val="00424C46"/>
    <w:rsid w:val="00431FCB"/>
    <w:rsid w:val="00434950"/>
    <w:rsid w:val="00440EF8"/>
    <w:rsid w:val="00463710"/>
    <w:rsid w:val="0047196D"/>
    <w:rsid w:val="004902F6"/>
    <w:rsid w:val="004A0348"/>
    <w:rsid w:val="004A2447"/>
    <w:rsid w:val="004E2155"/>
    <w:rsid w:val="004E2294"/>
    <w:rsid w:val="004F548D"/>
    <w:rsid w:val="00504ABD"/>
    <w:rsid w:val="005236BC"/>
    <w:rsid w:val="0054083E"/>
    <w:rsid w:val="005416CF"/>
    <w:rsid w:val="0056340F"/>
    <w:rsid w:val="00571717"/>
    <w:rsid w:val="0057621A"/>
    <w:rsid w:val="005778F4"/>
    <w:rsid w:val="005A47C8"/>
    <w:rsid w:val="005A67A1"/>
    <w:rsid w:val="005C1976"/>
    <w:rsid w:val="005D62CB"/>
    <w:rsid w:val="005E1067"/>
    <w:rsid w:val="005E20E7"/>
    <w:rsid w:val="005F3F86"/>
    <w:rsid w:val="005F5FE6"/>
    <w:rsid w:val="006034B9"/>
    <w:rsid w:val="00623ED2"/>
    <w:rsid w:val="0063631A"/>
    <w:rsid w:val="00644A95"/>
    <w:rsid w:val="00666D75"/>
    <w:rsid w:val="00690B14"/>
    <w:rsid w:val="00692B6F"/>
    <w:rsid w:val="006B05EB"/>
    <w:rsid w:val="006B070A"/>
    <w:rsid w:val="006C2707"/>
    <w:rsid w:val="006C4CA9"/>
    <w:rsid w:val="006E17EB"/>
    <w:rsid w:val="00700F0C"/>
    <w:rsid w:val="007027D4"/>
    <w:rsid w:val="00712597"/>
    <w:rsid w:val="00721E6C"/>
    <w:rsid w:val="00751660"/>
    <w:rsid w:val="00755B1C"/>
    <w:rsid w:val="00757DE6"/>
    <w:rsid w:val="007608A8"/>
    <w:rsid w:val="007655CA"/>
    <w:rsid w:val="007735C6"/>
    <w:rsid w:val="00782A24"/>
    <w:rsid w:val="00796588"/>
    <w:rsid w:val="007A5CDE"/>
    <w:rsid w:val="007B639F"/>
    <w:rsid w:val="007C262D"/>
    <w:rsid w:val="007D624E"/>
    <w:rsid w:val="007E57F4"/>
    <w:rsid w:val="00802A32"/>
    <w:rsid w:val="00814A74"/>
    <w:rsid w:val="00820FAA"/>
    <w:rsid w:val="00827CD4"/>
    <w:rsid w:val="00846D8C"/>
    <w:rsid w:val="00847500"/>
    <w:rsid w:val="0085015B"/>
    <w:rsid w:val="0085401A"/>
    <w:rsid w:val="00857258"/>
    <w:rsid w:val="00867C8C"/>
    <w:rsid w:val="00880A51"/>
    <w:rsid w:val="00893150"/>
    <w:rsid w:val="00893170"/>
    <w:rsid w:val="00893CB5"/>
    <w:rsid w:val="008946A9"/>
    <w:rsid w:val="008A3A45"/>
    <w:rsid w:val="008A4372"/>
    <w:rsid w:val="008A564C"/>
    <w:rsid w:val="008C2199"/>
    <w:rsid w:val="008D6E2F"/>
    <w:rsid w:val="008F0948"/>
    <w:rsid w:val="00902E93"/>
    <w:rsid w:val="00904971"/>
    <w:rsid w:val="00905830"/>
    <w:rsid w:val="00924912"/>
    <w:rsid w:val="00946012"/>
    <w:rsid w:val="00960526"/>
    <w:rsid w:val="0097477D"/>
    <w:rsid w:val="0099082F"/>
    <w:rsid w:val="009A4E48"/>
    <w:rsid w:val="009A5A4A"/>
    <w:rsid w:val="009B2F98"/>
    <w:rsid w:val="009C28E8"/>
    <w:rsid w:val="009C39D4"/>
    <w:rsid w:val="009E0190"/>
    <w:rsid w:val="009F0687"/>
    <w:rsid w:val="00A054AC"/>
    <w:rsid w:val="00A3358F"/>
    <w:rsid w:val="00A35D8E"/>
    <w:rsid w:val="00A36AA7"/>
    <w:rsid w:val="00A377DF"/>
    <w:rsid w:val="00A50E12"/>
    <w:rsid w:val="00A56B7A"/>
    <w:rsid w:val="00A67AB0"/>
    <w:rsid w:val="00A73C60"/>
    <w:rsid w:val="00A8232C"/>
    <w:rsid w:val="00A830AF"/>
    <w:rsid w:val="00A86CF6"/>
    <w:rsid w:val="00AA1D90"/>
    <w:rsid w:val="00AA6541"/>
    <w:rsid w:val="00AB06C0"/>
    <w:rsid w:val="00AB5E44"/>
    <w:rsid w:val="00AF121A"/>
    <w:rsid w:val="00AF3947"/>
    <w:rsid w:val="00B02110"/>
    <w:rsid w:val="00B35580"/>
    <w:rsid w:val="00B42B24"/>
    <w:rsid w:val="00B47431"/>
    <w:rsid w:val="00B5279F"/>
    <w:rsid w:val="00B5535F"/>
    <w:rsid w:val="00B7463A"/>
    <w:rsid w:val="00B8724D"/>
    <w:rsid w:val="00B915B2"/>
    <w:rsid w:val="00BA6F5F"/>
    <w:rsid w:val="00BB7FC9"/>
    <w:rsid w:val="00BC71A2"/>
    <w:rsid w:val="00BE5A6D"/>
    <w:rsid w:val="00BF08D7"/>
    <w:rsid w:val="00BF0996"/>
    <w:rsid w:val="00C0240A"/>
    <w:rsid w:val="00C33EA9"/>
    <w:rsid w:val="00C40253"/>
    <w:rsid w:val="00C4379D"/>
    <w:rsid w:val="00C51C55"/>
    <w:rsid w:val="00C60390"/>
    <w:rsid w:val="00C7336B"/>
    <w:rsid w:val="00C779AF"/>
    <w:rsid w:val="00C86618"/>
    <w:rsid w:val="00C9505C"/>
    <w:rsid w:val="00CC3C2D"/>
    <w:rsid w:val="00CD167B"/>
    <w:rsid w:val="00CD3F11"/>
    <w:rsid w:val="00CF3EBE"/>
    <w:rsid w:val="00CF7409"/>
    <w:rsid w:val="00D04152"/>
    <w:rsid w:val="00D0495A"/>
    <w:rsid w:val="00D06FAD"/>
    <w:rsid w:val="00D17758"/>
    <w:rsid w:val="00D21186"/>
    <w:rsid w:val="00D252E6"/>
    <w:rsid w:val="00D51BB4"/>
    <w:rsid w:val="00D552E4"/>
    <w:rsid w:val="00DF5045"/>
    <w:rsid w:val="00E04C43"/>
    <w:rsid w:val="00E14815"/>
    <w:rsid w:val="00E17474"/>
    <w:rsid w:val="00E1797F"/>
    <w:rsid w:val="00E239F5"/>
    <w:rsid w:val="00E26151"/>
    <w:rsid w:val="00E27658"/>
    <w:rsid w:val="00E30E90"/>
    <w:rsid w:val="00E4093A"/>
    <w:rsid w:val="00E614CC"/>
    <w:rsid w:val="00E65FCA"/>
    <w:rsid w:val="00E73535"/>
    <w:rsid w:val="00E768C6"/>
    <w:rsid w:val="00E878F6"/>
    <w:rsid w:val="00EA7EAB"/>
    <w:rsid w:val="00EB0D64"/>
    <w:rsid w:val="00EC224C"/>
    <w:rsid w:val="00ED56E3"/>
    <w:rsid w:val="00EE01C5"/>
    <w:rsid w:val="00EF4AB5"/>
    <w:rsid w:val="00F049B5"/>
    <w:rsid w:val="00F06373"/>
    <w:rsid w:val="00F20D93"/>
    <w:rsid w:val="00F24CF9"/>
    <w:rsid w:val="00F303D9"/>
    <w:rsid w:val="00F417A4"/>
    <w:rsid w:val="00F60A67"/>
    <w:rsid w:val="00F64D71"/>
    <w:rsid w:val="00F661FA"/>
    <w:rsid w:val="00F66737"/>
    <w:rsid w:val="00F77A0D"/>
    <w:rsid w:val="00FA2EC6"/>
    <w:rsid w:val="00FC11F2"/>
    <w:rsid w:val="00FC27DD"/>
    <w:rsid w:val="00FD0ADA"/>
    <w:rsid w:val="00FD1E22"/>
    <w:rsid w:val="00FD23E0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0AF1"/>
  <w15:docId w15:val="{5726F7E8-F86E-AD43-B94A-10855EE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BC71A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021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3D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Матвеевна</dc:creator>
  <cp:keywords/>
  <dc:description/>
  <cp:lastModifiedBy>Барабанова Лена Егоровна</cp:lastModifiedBy>
  <cp:revision>3</cp:revision>
  <cp:lastPrinted>2017-09-18T00:55:00Z</cp:lastPrinted>
  <dcterms:created xsi:type="dcterms:W3CDTF">2023-11-22T15:21:00Z</dcterms:created>
  <dcterms:modified xsi:type="dcterms:W3CDTF">2024-03-12T06:43:00Z</dcterms:modified>
</cp:coreProperties>
</file>